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E" w:rsidRDefault="005841E4">
      <w:r>
        <w:t>Deckbedingungen (allg.)</w:t>
      </w:r>
    </w:p>
    <w:p w:rsidR="005841E4" w:rsidRDefault="005841E4">
      <w:r>
        <w:t>Für die Hengste:</w:t>
      </w:r>
    </w:p>
    <w:p w:rsidR="005841E4" w:rsidRDefault="005841E4" w:rsidP="005841E4">
      <w:pPr>
        <w:pStyle w:val="Listenabsatz"/>
        <w:numPr>
          <w:ilvl w:val="0"/>
          <w:numId w:val="1"/>
        </w:numPr>
      </w:pPr>
      <w:proofErr w:type="spellStart"/>
      <w:r>
        <w:t>Oosteinds</w:t>
      </w:r>
      <w:proofErr w:type="spellEnd"/>
      <w:r>
        <w:t xml:space="preserve"> Ricky</w:t>
      </w:r>
    </w:p>
    <w:p w:rsidR="005841E4" w:rsidRDefault="005841E4" w:rsidP="005841E4">
      <w:pPr>
        <w:pStyle w:val="Listenabsatz"/>
        <w:numPr>
          <w:ilvl w:val="0"/>
          <w:numId w:val="1"/>
        </w:numPr>
      </w:pPr>
      <w:r>
        <w:t xml:space="preserve">Chianti </w:t>
      </w:r>
      <w:proofErr w:type="spellStart"/>
      <w:r>
        <w:t>Classico</w:t>
      </w:r>
      <w:proofErr w:type="spellEnd"/>
    </w:p>
    <w:p w:rsidR="005841E4" w:rsidRDefault="005841E4" w:rsidP="005841E4">
      <w:pPr>
        <w:pStyle w:val="Listenabsatz"/>
        <w:numPr>
          <w:ilvl w:val="0"/>
          <w:numId w:val="1"/>
        </w:numPr>
      </w:pPr>
      <w:r>
        <w:t>Casper LO</w:t>
      </w:r>
    </w:p>
    <w:p w:rsidR="005841E4" w:rsidRDefault="005841E4" w:rsidP="005841E4">
      <w:pPr>
        <w:pStyle w:val="Listenabsatz"/>
        <w:numPr>
          <w:ilvl w:val="0"/>
          <w:numId w:val="1"/>
        </w:numPr>
      </w:pPr>
      <w:r>
        <w:t>Monty Python HJ</w:t>
      </w:r>
    </w:p>
    <w:p w:rsidR="005841E4" w:rsidRDefault="005841E4" w:rsidP="005841E4"/>
    <w:p w:rsidR="005841E4" w:rsidRDefault="005841E4" w:rsidP="005841E4">
      <w:pPr>
        <w:pStyle w:val="Listenabsatz"/>
        <w:numPr>
          <w:ilvl w:val="0"/>
          <w:numId w:val="2"/>
        </w:numPr>
      </w:pPr>
      <w:r>
        <w:t>Die Hengste decken im Natursprung</w:t>
      </w:r>
    </w:p>
    <w:p w:rsidR="005841E4" w:rsidRDefault="005841E4" w:rsidP="005841E4">
      <w:pPr>
        <w:pStyle w:val="Listenabsatz"/>
        <w:numPr>
          <w:ilvl w:val="0"/>
          <w:numId w:val="2"/>
        </w:numPr>
      </w:pPr>
      <w:r>
        <w:t xml:space="preserve">Die Hengste stehen nachweislich gesunden Stuten (Ergebnis der </w:t>
      </w:r>
      <w:proofErr w:type="spellStart"/>
      <w:r>
        <w:t>Tupferprobe</w:t>
      </w:r>
      <w:proofErr w:type="spellEnd"/>
      <w:r>
        <w:t xml:space="preserve"> ist bei Anlieferung vorzulegen) zur Verfügung. Ausnahme: Stuten mit Fohlen bei Fuß nach komplikationsloser Geburt und </w:t>
      </w:r>
      <w:proofErr w:type="spellStart"/>
      <w:r>
        <w:t>Maidenstuten</w:t>
      </w:r>
      <w:proofErr w:type="spellEnd"/>
      <w:r>
        <w:t xml:space="preserve"> (nicht älter als 5)</w:t>
      </w:r>
      <w:r w:rsidR="0030363A">
        <w:t xml:space="preserve">; Ausnahme: Chianti </w:t>
      </w:r>
      <w:proofErr w:type="spellStart"/>
      <w:r w:rsidR="0030363A">
        <w:t>Classico</w:t>
      </w:r>
      <w:proofErr w:type="spellEnd"/>
      <w:r w:rsidR="0030363A">
        <w:t xml:space="preserve">, hier ist eine </w:t>
      </w:r>
      <w:proofErr w:type="spellStart"/>
      <w:r w:rsidR="0030363A">
        <w:t>Tupferprobe</w:t>
      </w:r>
      <w:proofErr w:type="spellEnd"/>
      <w:r w:rsidR="0030363A">
        <w:t xml:space="preserve"> zwingend erforderlich, außer Stuten in der Fohlenrosse nach komplikationsloser Geburt</w:t>
      </w:r>
    </w:p>
    <w:p w:rsidR="0030363A" w:rsidRDefault="0030363A" w:rsidP="005841E4">
      <w:pPr>
        <w:pStyle w:val="Listenabsatz"/>
        <w:numPr>
          <w:ilvl w:val="0"/>
          <w:numId w:val="2"/>
        </w:numPr>
      </w:pPr>
      <w:r>
        <w:t>Die Stuten müssen frei von Krankheiten und aus einem seuchenfreien Bestand sein</w:t>
      </w:r>
    </w:p>
    <w:p w:rsidR="005841E4" w:rsidRDefault="005841E4" w:rsidP="005841E4">
      <w:pPr>
        <w:pStyle w:val="Listenabsatz"/>
        <w:numPr>
          <w:ilvl w:val="0"/>
          <w:numId w:val="2"/>
        </w:numPr>
      </w:pPr>
      <w:r>
        <w:t>Stuten können für die Dauer der Rosse auf der jeweiligen Station zu den dort geltenden Bedingungen untergestellt werden. Gebühr für das Einstallen ist bei Abholung der Stute zu entrichten.</w:t>
      </w:r>
    </w:p>
    <w:p w:rsidR="005841E4" w:rsidRDefault="005841E4" w:rsidP="005841E4">
      <w:pPr>
        <w:pStyle w:val="Listenabsatz"/>
        <w:numPr>
          <w:ilvl w:val="0"/>
          <w:numId w:val="2"/>
        </w:numPr>
      </w:pPr>
      <w:r>
        <w:t xml:space="preserve">Das </w:t>
      </w:r>
      <w:proofErr w:type="spellStart"/>
      <w:r>
        <w:t>Deckgeld</w:t>
      </w:r>
      <w:proofErr w:type="spellEnd"/>
      <w:r>
        <w:t xml:space="preserve"> für den jeweiligen Hengst ist bei Abholung der Stute fällig.</w:t>
      </w:r>
    </w:p>
    <w:p w:rsidR="005841E4" w:rsidRDefault="005841E4" w:rsidP="005841E4">
      <w:pPr>
        <w:pStyle w:val="Listenabsatz"/>
        <w:numPr>
          <w:ilvl w:val="0"/>
          <w:numId w:val="2"/>
        </w:numPr>
      </w:pPr>
      <w:r>
        <w:t xml:space="preserve">Das </w:t>
      </w:r>
      <w:proofErr w:type="spellStart"/>
      <w:r>
        <w:t>Deckgeld</w:t>
      </w:r>
      <w:proofErr w:type="spellEnd"/>
      <w:r>
        <w:t xml:space="preserve"> beträgt in der Saison 2018 für:</w:t>
      </w:r>
    </w:p>
    <w:p w:rsidR="005841E4" w:rsidRDefault="005841E4" w:rsidP="005841E4">
      <w:pPr>
        <w:pStyle w:val="Listenabsatz"/>
      </w:pPr>
      <w:proofErr w:type="spellStart"/>
      <w:r>
        <w:t>Oosteinds</w:t>
      </w:r>
      <w:proofErr w:type="spellEnd"/>
      <w:r>
        <w:t xml:space="preserve"> Ricky</w:t>
      </w:r>
      <w:r>
        <w:tab/>
        <w:t>250,00 €</w:t>
      </w:r>
    </w:p>
    <w:p w:rsidR="005841E4" w:rsidRDefault="005841E4" w:rsidP="005841E4">
      <w:pPr>
        <w:pStyle w:val="Listenabsatz"/>
      </w:pPr>
      <w:r>
        <w:t xml:space="preserve">Chianti </w:t>
      </w:r>
      <w:proofErr w:type="spellStart"/>
      <w:r>
        <w:t>Classico</w:t>
      </w:r>
      <w:proofErr w:type="spellEnd"/>
      <w:r>
        <w:tab/>
      </w:r>
      <w:r>
        <w:tab/>
        <w:t>250,00 €</w:t>
      </w:r>
    </w:p>
    <w:p w:rsidR="005841E4" w:rsidRDefault="005841E4" w:rsidP="005841E4">
      <w:pPr>
        <w:pStyle w:val="Listenabsatz"/>
      </w:pPr>
      <w:r>
        <w:t>Casper LO</w:t>
      </w:r>
      <w:r>
        <w:tab/>
      </w:r>
      <w:r>
        <w:tab/>
        <w:t>350,00 €</w:t>
      </w:r>
    </w:p>
    <w:p w:rsidR="005841E4" w:rsidRDefault="005841E4" w:rsidP="005841E4">
      <w:pPr>
        <w:pStyle w:val="Listenabsatz"/>
      </w:pPr>
      <w:r>
        <w:t>Monty Python HJ</w:t>
      </w:r>
      <w:r>
        <w:tab/>
        <w:t>350,00 €</w:t>
      </w:r>
    </w:p>
    <w:p w:rsidR="0030363A" w:rsidRDefault="0030363A" w:rsidP="005841E4">
      <w:pPr>
        <w:pStyle w:val="Listenabsatz"/>
      </w:pPr>
      <w:r>
        <w:t>und wird bei Abholung der Stute fällig.</w:t>
      </w:r>
      <w:bookmarkStart w:id="0" w:name="_GoBack"/>
      <w:bookmarkEnd w:id="0"/>
    </w:p>
    <w:p w:rsidR="00ED5380" w:rsidRDefault="005841E4" w:rsidP="00ED5380">
      <w:pPr>
        <w:pStyle w:val="Listenabsatz"/>
      </w:pPr>
      <w:r>
        <w:t>Mögliche Rabatte (Staatsprämienstuten, sporterfolgreiche Stuten, mehrfach Decker)</w:t>
      </w:r>
      <w:r w:rsidR="006F5768">
        <w:t xml:space="preserve"> und spezielle Konditionen</w:t>
      </w:r>
      <w:r>
        <w:t xml:space="preserve"> sind </w:t>
      </w:r>
      <w:r w:rsidR="0030363A">
        <w:t xml:space="preserve">zu erfragen und </w:t>
      </w:r>
      <w:r>
        <w:t>in den einzelnen Deckverträgen festzuhalten</w:t>
      </w:r>
      <w:r w:rsidR="00ED5380">
        <w:t>.</w:t>
      </w:r>
    </w:p>
    <w:p w:rsidR="00ED5380" w:rsidRDefault="00ED5380" w:rsidP="00ED5380">
      <w:pPr>
        <w:pStyle w:val="Listenabsatz"/>
        <w:numPr>
          <w:ilvl w:val="0"/>
          <w:numId w:val="2"/>
        </w:numPr>
      </w:pPr>
      <w:r>
        <w:t>Stationen:</w:t>
      </w:r>
    </w:p>
    <w:p w:rsidR="00ED5380" w:rsidRDefault="00ED5380" w:rsidP="00ED5380">
      <w:pPr>
        <w:pStyle w:val="Listenabsatz"/>
        <w:numPr>
          <w:ilvl w:val="0"/>
          <w:numId w:val="3"/>
        </w:numPr>
      </w:pPr>
      <w:proofErr w:type="spellStart"/>
      <w:r>
        <w:t>Oosteinds</w:t>
      </w:r>
      <w:proofErr w:type="spellEnd"/>
      <w:r>
        <w:t xml:space="preserve"> Ricky</w:t>
      </w:r>
    </w:p>
    <w:p w:rsidR="00ED5380" w:rsidRDefault="00ED5380" w:rsidP="00ED5380">
      <w:pPr>
        <w:pStyle w:val="Listenabsatz"/>
        <w:ind w:left="1080"/>
      </w:pPr>
      <w:r>
        <w:t xml:space="preserve">Katrin Buchholz, Jägerstr 78, 31547 </w:t>
      </w:r>
      <w:proofErr w:type="spellStart"/>
      <w:r>
        <w:t>Rehburg</w:t>
      </w:r>
      <w:proofErr w:type="spellEnd"/>
      <w:r>
        <w:t xml:space="preserve">, 01739918811, </w:t>
      </w:r>
      <w:hyperlink r:id="rId5" w:history="1">
        <w:r w:rsidRPr="00462E65">
          <w:rPr>
            <w:rStyle w:val="Hyperlink"/>
          </w:rPr>
          <w:t>katrin@kb-pferdesport.de</w:t>
        </w:r>
      </w:hyperlink>
      <w:r>
        <w:t xml:space="preserve"> </w:t>
      </w:r>
    </w:p>
    <w:p w:rsidR="00ED5380" w:rsidRDefault="00ED5380" w:rsidP="00ED5380">
      <w:pPr>
        <w:pStyle w:val="Listenabsatz"/>
        <w:numPr>
          <w:ilvl w:val="0"/>
          <w:numId w:val="3"/>
        </w:numPr>
      </w:pPr>
      <w:r>
        <w:t xml:space="preserve">Chianti </w:t>
      </w:r>
      <w:proofErr w:type="spellStart"/>
      <w:r>
        <w:t>Cla</w:t>
      </w:r>
      <w:r w:rsidR="006F5768">
        <w:t>s</w:t>
      </w:r>
      <w:r>
        <w:t>sico</w:t>
      </w:r>
      <w:proofErr w:type="spellEnd"/>
    </w:p>
    <w:p w:rsidR="00ED5380" w:rsidRDefault="00ED5380" w:rsidP="00ED5380">
      <w:pPr>
        <w:pStyle w:val="Listenabsatz"/>
        <w:ind w:left="1080"/>
      </w:pPr>
      <w:r>
        <w:t xml:space="preserve">Kristin Dröse, </w:t>
      </w:r>
      <w:proofErr w:type="spellStart"/>
      <w:r>
        <w:t>Drachwiesenweg</w:t>
      </w:r>
      <w:proofErr w:type="spellEnd"/>
      <w:r>
        <w:t xml:space="preserve"> 4, 31311 </w:t>
      </w:r>
      <w:proofErr w:type="spellStart"/>
      <w:r>
        <w:t>Hänigsen</w:t>
      </w:r>
      <w:proofErr w:type="spellEnd"/>
      <w:r>
        <w:t>, 01735851236</w:t>
      </w:r>
    </w:p>
    <w:p w:rsidR="00ED5380" w:rsidRDefault="00ED5380" w:rsidP="00ED5380">
      <w:pPr>
        <w:pStyle w:val="Listenabsatz"/>
        <w:numPr>
          <w:ilvl w:val="0"/>
          <w:numId w:val="3"/>
        </w:numPr>
      </w:pPr>
      <w:r>
        <w:t>Casper LO &amp; Monty Python HJ</w:t>
      </w:r>
    </w:p>
    <w:p w:rsidR="00ED5380" w:rsidRDefault="00ED5380" w:rsidP="00ED5380">
      <w:pPr>
        <w:pStyle w:val="Listenabsatz"/>
        <w:ind w:left="1080"/>
      </w:pPr>
      <w:r>
        <w:t xml:space="preserve">Kim </w:t>
      </w:r>
      <w:proofErr w:type="spellStart"/>
      <w:r>
        <w:t>Mündelein</w:t>
      </w:r>
      <w:proofErr w:type="spellEnd"/>
      <w:r>
        <w:t xml:space="preserve">, </w:t>
      </w:r>
      <w:proofErr w:type="spellStart"/>
      <w:r>
        <w:t>Plaßkamp</w:t>
      </w:r>
      <w:proofErr w:type="spellEnd"/>
      <w:r>
        <w:t xml:space="preserve"> 14, 59581 Warstein, 01752053983</w:t>
      </w:r>
    </w:p>
    <w:p w:rsidR="006F5768" w:rsidRDefault="006F5768" w:rsidP="006F5768">
      <w:pPr>
        <w:pStyle w:val="Listenabsatz"/>
        <w:numPr>
          <w:ilvl w:val="0"/>
          <w:numId w:val="2"/>
        </w:numPr>
      </w:pPr>
      <w:r>
        <w:t>Die Hengsthalter übernehmen keine Haftung für Schäden jedweder Art</w:t>
      </w:r>
    </w:p>
    <w:p w:rsidR="006F5768" w:rsidRDefault="006F5768" w:rsidP="006F5768">
      <w:pPr>
        <w:pStyle w:val="Listenabsatz"/>
        <w:numPr>
          <w:ilvl w:val="0"/>
          <w:numId w:val="2"/>
        </w:numPr>
      </w:pPr>
      <w:r>
        <w:t>Für die Stuten muss eine Haftpflichtversicherung vorliegen</w:t>
      </w:r>
    </w:p>
    <w:p w:rsidR="00675C04" w:rsidRDefault="00675C04" w:rsidP="006F5768">
      <w:pPr>
        <w:pStyle w:val="Listenabsatz"/>
        <w:numPr>
          <w:ilvl w:val="0"/>
          <w:numId w:val="2"/>
        </w:numPr>
      </w:pPr>
      <w:r>
        <w:t>Der Hengsthalter ist berechtigt, nach seinem Ermessen, einen Tierarzt auf Kosten des Stutenbesitzers mit der gynäkologischen Untersuchung der Stute zu beauftragen (</w:t>
      </w:r>
      <w:r w:rsidR="0030363A">
        <w:t xml:space="preserve">z.B. </w:t>
      </w:r>
      <w:proofErr w:type="spellStart"/>
      <w:r>
        <w:t>Folikelkontrolle</w:t>
      </w:r>
      <w:proofErr w:type="spellEnd"/>
      <w:r>
        <w:t>)</w:t>
      </w:r>
    </w:p>
    <w:p w:rsidR="005841E4" w:rsidRDefault="005841E4"/>
    <w:sectPr w:rsidR="005841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2D59"/>
    <w:multiLevelType w:val="hybridMultilevel"/>
    <w:tmpl w:val="006EB35A"/>
    <w:lvl w:ilvl="0" w:tplc="4F70F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05C7"/>
    <w:multiLevelType w:val="hybridMultilevel"/>
    <w:tmpl w:val="D89A4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2E24"/>
    <w:multiLevelType w:val="hybridMultilevel"/>
    <w:tmpl w:val="009A9478"/>
    <w:lvl w:ilvl="0" w:tplc="2C68F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D8"/>
    <w:rsid w:val="0030363A"/>
    <w:rsid w:val="005841E4"/>
    <w:rsid w:val="00675C04"/>
    <w:rsid w:val="006F5768"/>
    <w:rsid w:val="00912DBB"/>
    <w:rsid w:val="00A043EC"/>
    <w:rsid w:val="00C56FD8"/>
    <w:rsid w:val="00E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DF83-945F-49D1-BBC0-AB522210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1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5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@kb-pferdespo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Buchholz</dc:creator>
  <cp:keywords/>
  <dc:description/>
  <cp:lastModifiedBy>Katrin Buchholz</cp:lastModifiedBy>
  <cp:revision>4</cp:revision>
  <dcterms:created xsi:type="dcterms:W3CDTF">2018-01-16T14:14:00Z</dcterms:created>
  <dcterms:modified xsi:type="dcterms:W3CDTF">2018-01-31T14:55:00Z</dcterms:modified>
</cp:coreProperties>
</file>